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148" w:rsidRPr="00C65187" w:rsidRDefault="001856B0" w:rsidP="001856B0">
      <w:pPr>
        <w:jc w:val="center"/>
        <w:rPr>
          <w:rFonts w:ascii="Footlight MT Light" w:hAnsi="Footlight MT Light"/>
          <w:b/>
          <w:sz w:val="72"/>
          <w:szCs w:val="72"/>
        </w:rPr>
      </w:pPr>
      <w:r w:rsidRPr="00C65187">
        <w:rPr>
          <w:rFonts w:ascii="Footlight MT Light" w:hAnsi="Footlight MT Light"/>
          <w:sz w:val="72"/>
          <w:szCs w:val="72"/>
        </w:rPr>
        <w:t>Right Relationship</w:t>
      </w:r>
      <w:r w:rsidRPr="00C65187">
        <w:rPr>
          <w:rFonts w:ascii="Footlight MT Light" w:hAnsi="Footlight MT Light"/>
          <w:b/>
          <w:sz w:val="72"/>
          <w:szCs w:val="72"/>
        </w:rPr>
        <w:t xml:space="preserve"> </w:t>
      </w:r>
      <w:r w:rsidRPr="00C65187">
        <w:rPr>
          <w:rFonts w:ascii="Footlight MT Light" w:hAnsi="Footlight MT Light"/>
          <w:sz w:val="72"/>
          <w:szCs w:val="72"/>
        </w:rPr>
        <w:t>Boulder</w:t>
      </w:r>
    </w:p>
    <w:p w:rsidR="009172C9" w:rsidRDefault="009172C9" w:rsidP="009172C9">
      <w:pPr>
        <w:jc w:val="center"/>
        <w:rPr>
          <w:rFonts w:cs="Arial"/>
          <w:b/>
          <w:sz w:val="24"/>
          <w:szCs w:val="24"/>
          <w:shd w:val="clear" w:color="auto" w:fill="FFFFFF"/>
        </w:rPr>
      </w:pPr>
    </w:p>
    <w:p w:rsidR="004D4A2E" w:rsidRDefault="009172C9" w:rsidP="009172C9">
      <w:pPr>
        <w:jc w:val="center"/>
        <w:rPr>
          <w:rFonts w:cs="Arial"/>
          <w:sz w:val="24"/>
          <w:szCs w:val="24"/>
          <w:shd w:val="clear" w:color="auto" w:fill="FFFFFF"/>
        </w:rPr>
      </w:pPr>
      <w:r w:rsidRPr="001856B0">
        <w:rPr>
          <w:rFonts w:cs="Arial"/>
          <w:b/>
          <w:sz w:val="24"/>
          <w:szCs w:val="24"/>
          <w:shd w:val="clear" w:color="auto" w:fill="FFFFFF"/>
        </w:rPr>
        <w:t>Coordinators:</w:t>
      </w:r>
      <w:r w:rsidRPr="001856B0">
        <w:rPr>
          <w:rFonts w:cs="Arial"/>
          <w:sz w:val="24"/>
          <w:szCs w:val="24"/>
          <w:shd w:val="clear" w:color="auto" w:fill="FFFFFF"/>
        </w:rPr>
        <w:t xml:space="preserve"> </w:t>
      </w:r>
      <w:r w:rsidR="004D4A2E">
        <w:rPr>
          <w:rFonts w:cs="Arial"/>
          <w:sz w:val="24"/>
          <w:szCs w:val="24"/>
          <w:shd w:val="clear" w:color="auto" w:fill="FFFFFF"/>
        </w:rPr>
        <w:t xml:space="preserve"> </w:t>
      </w:r>
      <w:proofErr w:type="spellStart"/>
      <w:r w:rsidRPr="001856B0">
        <w:rPr>
          <w:rFonts w:cs="Arial"/>
          <w:sz w:val="24"/>
          <w:szCs w:val="24"/>
          <w:shd w:val="clear" w:color="auto" w:fill="FFFFFF"/>
        </w:rPr>
        <w:t>Jerilyn</w:t>
      </w:r>
      <w:proofErr w:type="spellEnd"/>
      <w:r w:rsidRPr="001856B0">
        <w:rPr>
          <w:rFonts w:cs="Arial"/>
          <w:sz w:val="24"/>
          <w:szCs w:val="24"/>
          <w:shd w:val="clear" w:color="auto" w:fill="FFFFFF"/>
        </w:rPr>
        <w:t xml:space="preserve"> </w:t>
      </w:r>
      <w:proofErr w:type="spellStart"/>
      <w:r w:rsidRPr="001856B0">
        <w:rPr>
          <w:rFonts w:cs="Arial"/>
          <w:sz w:val="24"/>
          <w:szCs w:val="24"/>
          <w:shd w:val="clear" w:color="auto" w:fill="FFFFFF"/>
        </w:rPr>
        <w:t>DeCoteau</w:t>
      </w:r>
      <w:proofErr w:type="spellEnd"/>
      <w:r w:rsidR="004D4A2E">
        <w:rPr>
          <w:rFonts w:cs="Arial"/>
          <w:sz w:val="24"/>
          <w:szCs w:val="24"/>
          <w:shd w:val="clear" w:color="auto" w:fill="FFFFFF"/>
        </w:rPr>
        <w:t>, Turtle Mountain Chippewa</w:t>
      </w:r>
      <w:r w:rsidRPr="001856B0">
        <w:rPr>
          <w:rFonts w:cs="Arial"/>
          <w:sz w:val="24"/>
          <w:szCs w:val="24"/>
          <w:shd w:val="clear" w:color="auto" w:fill="FFFFFF"/>
        </w:rPr>
        <w:t xml:space="preserve"> </w:t>
      </w:r>
      <w:r w:rsidRPr="0062196F">
        <w:rPr>
          <w:rFonts w:cs="Arial"/>
          <w:sz w:val="24"/>
          <w:szCs w:val="24"/>
          <w:shd w:val="clear" w:color="auto" w:fill="FFFFFF"/>
        </w:rPr>
        <w:t>(</w:t>
      </w:r>
      <w:hyperlink r:id="rId6" w:history="1">
        <w:r w:rsidRPr="0062196F">
          <w:rPr>
            <w:rStyle w:val="Hyperlink"/>
            <w:rFonts w:cs="Arial"/>
            <w:color w:val="auto"/>
            <w:sz w:val="24"/>
            <w:szCs w:val="24"/>
            <w:shd w:val="clear" w:color="auto" w:fill="FFFFFF"/>
          </w:rPr>
          <w:t>decoteau_jerilyn@hotmail.com</w:t>
        </w:r>
      </w:hyperlink>
      <w:r w:rsidRPr="001856B0">
        <w:rPr>
          <w:rFonts w:cs="Arial"/>
          <w:sz w:val="24"/>
          <w:szCs w:val="24"/>
          <w:shd w:val="clear" w:color="auto" w:fill="FFFFFF"/>
        </w:rPr>
        <w:t>)</w:t>
      </w:r>
    </w:p>
    <w:p w:rsidR="004D4A2E" w:rsidRDefault="004D4A2E" w:rsidP="004D4A2E">
      <w:pPr>
        <w:ind w:left="720" w:firstLine="720"/>
        <w:rPr>
          <w:rFonts w:cs="Arial"/>
          <w:sz w:val="24"/>
          <w:szCs w:val="24"/>
          <w:shd w:val="clear" w:color="auto" w:fill="FFFFFF"/>
        </w:rPr>
      </w:pPr>
      <w:r>
        <w:rPr>
          <w:rFonts w:cs="Arial"/>
          <w:sz w:val="24"/>
          <w:szCs w:val="24"/>
          <w:shd w:val="clear" w:color="auto" w:fill="FFFFFF"/>
        </w:rPr>
        <w:t xml:space="preserve">        </w:t>
      </w:r>
      <w:r w:rsidR="009F65C5">
        <w:rPr>
          <w:rFonts w:cs="Arial"/>
          <w:sz w:val="24"/>
          <w:szCs w:val="24"/>
          <w:shd w:val="clear" w:color="auto" w:fill="FFFFFF"/>
        </w:rPr>
        <w:t xml:space="preserve">Ava Hamilton, </w:t>
      </w:r>
      <w:r>
        <w:rPr>
          <w:rFonts w:cs="Arial"/>
          <w:sz w:val="24"/>
          <w:szCs w:val="24"/>
          <w:shd w:val="clear" w:color="auto" w:fill="FFFFFF"/>
        </w:rPr>
        <w:t>Arapaho</w:t>
      </w:r>
    </w:p>
    <w:p w:rsidR="009172C9" w:rsidRDefault="004D4A2E" w:rsidP="004D4A2E">
      <w:pPr>
        <w:ind w:left="720" w:firstLine="720"/>
        <w:rPr>
          <w:rFonts w:cs="Arial"/>
          <w:sz w:val="24"/>
          <w:szCs w:val="24"/>
          <w:shd w:val="clear" w:color="auto" w:fill="FFFFFF"/>
        </w:rPr>
      </w:pPr>
      <w:r>
        <w:rPr>
          <w:rFonts w:cs="Arial"/>
          <w:sz w:val="24"/>
          <w:szCs w:val="24"/>
          <w:shd w:val="clear" w:color="auto" w:fill="FFFFFF"/>
        </w:rPr>
        <w:t xml:space="preserve">        </w:t>
      </w:r>
      <w:r w:rsidR="009172C9" w:rsidRPr="001856B0">
        <w:rPr>
          <w:rFonts w:cs="Arial"/>
          <w:sz w:val="24"/>
          <w:szCs w:val="24"/>
          <w:shd w:val="clear" w:color="auto" w:fill="FFFFFF"/>
        </w:rPr>
        <w:t xml:space="preserve">Jake </w:t>
      </w:r>
      <w:proofErr w:type="spellStart"/>
      <w:r w:rsidR="009172C9" w:rsidRPr="001856B0">
        <w:rPr>
          <w:rFonts w:cs="Arial"/>
          <w:sz w:val="24"/>
          <w:szCs w:val="24"/>
          <w:shd w:val="clear" w:color="auto" w:fill="FFFFFF"/>
        </w:rPr>
        <w:t>Matlak</w:t>
      </w:r>
      <w:proofErr w:type="spellEnd"/>
      <w:r w:rsidR="009172C9" w:rsidRPr="001856B0">
        <w:rPr>
          <w:rFonts w:cs="Arial"/>
          <w:sz w:val="24"/>
          <w:szCs w:val="24"/>
          <w:shd w:val="clear" w:color="auto" w:fill="FFFFFF"/>
        </w:rPr>
        <w:t xml:space="preserve"> (</w:t>
      </w:r>
      <w:hyperlink r:id="rId7" w:history="1">
        <w:r w:rsidRPr="004D4A2E">
          <w:rPr>
            <w:rStyle w:val="Hyperlink"/>
            <w:rFonts w:cs="Arial"/>
            <w:color w:val="auto"/>
            <w:sz w:val="24"/>
            <w:szCs w:val="24"/>
            <w:shd w:val="clear" w:color="auto" w:fill="FFFFFF"/>
          </w:rPr>
          <w:t>jake@philanthropiece.org</w:t>
        </w:r>
      </w:hyperlink>
      <w:r w:rsidR="009172C9" w:rsidRPr="004D4A2E">
        <w:rPr>
          <w:rFonts w:cs="Arial"/>
          <w:sz w:val="24"/>
          <w:szCs w:val="24"/>
          <w:shd w:val="clear" w:color="auto" w:fill="FFFFFF"/>
        </w:rPr>
        <w:t>)</w:t>
      </w:r>
    </w:p>
    <w:p w:rsidR="004D4A2E" w:rsidRPr="001856B0" w:rsidRDefault="004D4A2E" w:rsidP="004D4A2E">
      <w:pPr>
        <w:ind w:left="720" w:firstLine="720"/>
        <w:rPr>
          <w:sz w:val="24"/>
          <w:szCs w:val="24"/>
        </w:rPr>
      </w:pPr>
      <w:r>
        <w:rPr>
          <w:rFonts w:cs="Arial"/>
          <w:sz w:val="24"/>
          <w:szCs w:val="24"/>
          <w:shd w:val="clear" w:color="auto" w:fill="FFFFFF"/>
        </w:rPr>
        <w:t xml:space="preserve">        </w:t>
      </w:r>
      <w:r w:rsidRPr="001856B0">
        <w:rPr>
          <w:rFonts w:cs="Arial"/>
          <w:sz w:val="24"/>
          <w:szCs w:val="24"/>
          <w:shd w:val="clear" w:color="auto" w:fill="FFFFFF"/>
        </w:rPr>
        <w:t>Paula Palmer (</w:t>
      </w:r>
      <w:hyperlink r:id="rId8" w:history="1">
        <w:r w:rsidRPr="001856B0">
          <w:rPr>
            <w:rStyle w:val="Hyperlink"/>
            <w:rFonts w:cs="Arial"/>
            <w:color w:val="auto"/>
            <w:sz w:val="24"/>
            <w:szCs w:val="24"/>
            <w:shd w:val="clear" w:color="auto" w:fill="FFFFFF"/>
          </w:rPr>
          <w:t>paulaRpalmer@gmail.com</w:t>
        </w:r>
      </w:hyperlink>
      <w:r>
        <w:rPr>
          <w:rFonts w:cs="Arial"/>
          <w:sz w:val="24"/>
          <w:szCs w:val="24"/>
          <w:shd w:val="clear" w:color="auto" w:fill="FFFFFF"/>
        </w:rPr>
        <w:t>)</w:t>
      </w:r>
      <w:bookmarkStart w:id="0" w:name="_GoBack"/>
      <w:bookmarkEnd w:id="0"/>
    </w:p>
    <w:p w:rsidR="001856B0" w:rsidRPr="009172C9" w:rsidRDefault="001856B0" w:rsidP="001856B0">
      <w:pPr>
        <w:jc w:val="center"/>
        <w:rPr>
          <w:sz w:val="16"/>
          <w:szCs w:val="16"/>
        </w:rPr>
      </w:pPr>
    </w:p>
    <w:p w:rsidR="001856B0" w:rsidRPr="00A74213" w:rsidRDefault="004D4A2E" w:rsidP="004D4A2E">
      <w:pPr>
        <w:rPr>
          <w:rFonts w:cs="Arial"/>
          <w:sz w:val="24"/>
          <w:szCs w:val="24"/>
          <w:shd w:val="clear" w:color="auto" w:fill="FFFFFF"/>
        </w:rPr>
      </w:pPr>
      <w:r>
        <w:rPr>
          <w:b/>
          <w:sz w:val="24"/>
          <w:szCs w:val="24"/>
        </w:rPr>
        <w:t xml:space="preserve">       </w:t>
      </w:r>
      <w:r w:rsidR="001856B0" w:rsidRPr="00A74213">
        <w:rPr>
          <w:b/>
          <w:sz w:val="24"/>
          <w:szCs w:val="24"/>
        </w:rPr>
        <w:t>Facebook:</w:t>
      </w:r>
      <w:r w:rsidR="001856B0" w:rsidRPr="00A74213">
        <w:rPr>
          <w:sz w:val="24"/>
          <w:szCs w:val="24"/>
        </w:rPr>
        <w:t xml:space="preserve"> </w:t>
      </w:r>
      <w:hyperlink r:id="rId9" w:tgtFrame="_blank" w:history="1">
        <w:r w:rsidR="001856B0" w:rsidRPr="00A74213">
          <w:rPr>
            <w:rFonts w:cs="Arial"/>
            <w:sz w:val="24"/>
            <w:szCs w:val="24"/>
            <w:shd w:val="clear" w:color="auto" w:fill="FFFFFF"/>
          </w:rPr>
          <w:t>https://www.facebook.com/groups/RightRelationshipBoulder/</w:t>
        </w:r>
      </w:hyperlink>
    </w:p>
    <w:p w:rsidR="009172C9" w:rsidRPr="009172C9" w:rsidRDefault="009172C9" w:rsidP="001856B0">
      <w:pPr>
        <w:jc w:val="center"/>
        <w:rPr>
          <w:rFonts w:cs="Arial"/>
          <w:sz w:val="16"/>
          <w:szCs w:val="16"/>
          <w:shd w:val="clear" w:color="auto" w:fill="FFFFFF"/>
        </w:rPr>
      </w:pPr>
    </w:p>
    <w:p w:rsidR="001856B0" w:rsidRDefault="001856B0" w:rsidP="001856B0">
      <w:pPr>
        <w:jc w:val="center"/>
        <w:rPr>
          <w:sz w:val="24"/>
          <w:szCs w:val="24"/>
        </w:rPr>
      </w:pPr>
    </w:p>
    <w:p w:rsidR="001856B0" w:rsidRPr="006F0E42" w:rsidRDefault="001856B0" w:rsidP="001856B0">
      <w:pPr>
        <w:rPr>
          <w:rFonts w:ascii="Footlight MT Light" w:hAnsi="Footlight MT Light"/>
          <w:b/>
          <w:sz w:val="24"/>
          <w:szCs w:val="24"/>
        </w:rPr>
      </w:pPr>
      <w:r w:rsidRPr="006F0E42">
        <w:rPr>
          <w:rFonts w:ascii="Footlight MT Light" w:hAnsi="Footlight MT Light"/>
          <w:b/>
          <w:sz w:val="24"/>
          <w:szCs w:val="24"/>
        </w:rPr>
        <w:t>Who are we?</w:t>
      </w:r>
    </w:p>
    <w:p w:rsidR="001856B0" w:rsidRDefault="001856B0" w:rsidP="001856B0">
      <w:pPr>
        <w:rPr>
          <w:sz w:val="24"/>
          <w:szCs w:val="24"/>
        </w:rPr>
      </w:pPr>
      <w:r w:rsidRPr="001856B0">
        <w:rPr>
          <w:sz w:val="24"/>
          <w:szCs w:val="24"/>
        </w:rPr>
        <w:t>We are Native and non-Native people working with local governments and organizations to help all Boulder Valley residents learn about the Native peoples who lived here historically and those who live here today.</w:t>
      </w:r>
      <w:r w:rsidR="009172C9">
        <w:rPr>
          <w:sz w:val="24"/>
          <w:szCs w:val="24"/>
        </w:rPr>
        <w:t xml:space="preserve"> Our goal is to promote and practice right relationship</w:t>
      </w:r>
      <w:r w:rsidR="004F3D92">
        <w:rPr>
          <w:sz w:val="24"/>
          <w:szCs w:val="24"/>
        </w:rPr>
        <w:t xml:space="preserve"> with Native</w:t>
      </w:r>
      <w:r w:rsidR="009172C9">
        <w:rPr>
          <w:sz w:val="24"/>
          <w:szCs w:val="24"/>
        </w:rPr>
        <w:t xml:space="preserve"> peoples. </w:t>
      </w:r>
    </w:p>
    <w:p w:rsidR="004F3D92" w:rsidRDefault="004F3D92" w:rsidP="001856B0">
      <w:pPr>
        <w:rPr>
          <w:sz w:val="24"/>
          <w:szCs w:val="24"/>
        </w:rPr>
      </w:pPr>
    </w:p>
    <w:p w:rsidR="00BF6C4C" w:rsidRPr="006F0E42" w:rsidRDefault="00BF6C4C" w:rsidP="00BF6C4C">
      <w:pPr>
        <w:rPr>
          <w:rFonts w:ascii="Footlight MT Light" w:hAnsi="Footlight MT Light"/>
          <w:b/>
          <w:sz w:val="24"/>
          <w:szCs w:val="24"/>
        </w:rPr>
      </w:pPr>
      <w:r w:rsidRPr="006F0E42">
        <w:rPr>
          <w:rFonts w:ascii="Footlight MT Light" w:hAnsi="Footlight MT Light"/>
          <w:b/>
          <w:sz w:val="24"/>
          <w:szCs w:val="24"/>
        </w:rPr>
        <w:t>Background</w:t>
      </w:r>
    </w:p>
    <w:p w:rsidR="00BF6C4C" w:rsidRDefault="003D4E88" w:rsidP="00BF6C4C">
      <w:pPr>
        <w:rPr>
          <w:sz w:val="24"/>
          <w:szCs w:val="24"/>
        </w:rPr>
      </w:pPr>
      <w:r>
        <w:rPr>
          <w:sz w:val="24"/>
          <w:szCs w:val="24"/>
        </w:rPr>
        <w:t xml:space="preserve">The City of Boulder’s </w:t>
      </w:r>
      <w:r w:rsidR="00BF6C4C">
        <w:rPr>
          <w:sz w:val="24"/>
          <w:szCs w:val="24"/>
        </w:rPr>
        <w:t>2016 Indigenous Peoples Day Resolution calls for building collaborative relationships with Native peoples and educating all Boulder citizens about the history, presence, and contributions of Native peoples in the Boulder Valley.</w:t>
      </w:r>
      <w:r>
        <w:rPr>
          <w:sz w:val="24"/>
          <w:szCs w:val="24"/>
        </w:rPr>
        <w:t xml:space="preserve"> The City of Lafayette passed a similar resolution, and we hope other Boulder-area towns will do likewise. </w:t>
      </w:r>
    </w:p>
    <w:p w:rsidR="00BF6C4C" w:rsidRDefault="00BF6C4C" w:rsidP="00BF6C4C">
      <w:pPr>
        <w:rPr>
          <w:sz w:val="24"/>
          <w:szCs w:val="24"/>
        </w:rPr>
      </w:pPr>
    </w:p>
    <w:p w:rsidR="00BF6C4C" w:rsidRDefault="003D4E88" w:rsidP="00BF6C4C">
      <w:pPr>
        <w:rPr>
          <w:sz w:val="24"/>
          <w:szCs w:val="24"/>
        </w:rPr>
      </w:pPr>
      <w:r>
        <w:rPr>
          <w:sz w:val="24"/>
          <w:szCs w:val="24"/>
        </w:rPr>
        <w:t xml:space="preserve">The Arapaho people were living in the Boulder Valley when Euro-American miners and settlers arrived, </w:t>
      </w:r>
      <w:r w:rsidR="009172C9">
        <w:rPr>
          <w:sz w:val="24"/>
          <w:szCs w:val="24"/>
        </w:rPr>
        <w:t xml:space="preserve">and they were essentially banished from Colorado after the 1864 Sand Creek Massacre. </w:t>
      </w:r>
      <w:r>
        <w:rPr>
          <w:sz w:val="24"/>
          <w:szCs w:val="24"/>
        </w:rPr>
        <w:t>Right Relationship Boulder decided our first effort would be to learn from and engage with the</w:t>
      </w:r>
      <w:r w:rsidR="009172C9">
        <w:rPr>
          <w:sz w:val="24"/>
          <w:szCs w:val="24"/>
        </w:rPr>
        <w:t xml:space="preserve"> Southern and Northern Arapaho tribes, who now live in Oklahoma and Wyoming. With funding primarily from Boulder’s Human Relations Commission, we</w:t>
      </w:r>
      <w:r w:rsidR="00BF6C4C">
        <w:rPr>
          <w:sz w:val="24"/>
          <w:szCs w:val="24"/>
        </w:rPr>
        <w:t xml:space="preserve"> sent a delegation to visit the </w:t>
      </w:r>
      <w:r>
        <w:rPr>
          <w:sz w:val="24"/>
          <w:szCs w:val="24"/>
        </w:rPr>
        <w:t xml:space="preserve">tribes </w:t>
      </w:r>
      <w:r w:rsidR="009172C9">
        <w:rPr>
          <w:sz w:val="24"/>
          <w:szCs w:val="24"/>
        </w:rPr>
        <w:t>in the fall of 2017.</w:t>
      </w:r>
      <w:r w:rsidR="00BF6C4C">
        <w:rPr>
          <w:sz w:val="24"/>
          <w:szCs w:val="24"/>
        </w:rPr>
        <w:t xml:space="preserve"> We asked the tribes how they would like to relate to the land and current population of the Boulder Valley. They all said they think of Boulder as home and would like to establish people-to-people and institutional ties. They would like to share their history, culture and current realities with the people of Boulder, and they would like to have a protected space here to</w:t>
      </w:r>
      <w:r w:rsidR="002D328C">
        <w:rPr>
          <w:sz w:val="24"/>
          <w:szCs w:val="24"/>
        </w:rPr>
        <w:t xml:space="preserve"> honor their ancestors,</w:t>
      </w:r>
      <w:r w:rsidR="00BF6C4C">
        <w:rPr>
          <w:sz w:val="24"/>
          <w:szCs w:val="24"/>
        </w:rPr>
        <w:t xml:space="preserve"> camp</w:t>
      </w:r>
      <w:r w:rsidR="002D328C">
        <w:rPr>
          <w:sz w:val="24"/>
          <w:szCs w:val="24"/>
        </w:rPr>
        <w:t>,</w:t>
      </w:r>
      <w:r w:rsidR="00BF6C4C">
        <w:rPr>
          <w:sz w:val="24"/>
          <w:szCs w:val="24"/>
        </w:rPr>
        <w:t xml:space="preserve"> and hold sweat lodges and ceremonies. </w:t>
      </w:r>
    </w:p>
    <w:p w:rsidR="00BF6C4C" w:rsidRDefault="00BF6C4C" w:rsidP="00BF6C4C">
      <w:pPr>
        <w:rPr>
          <w:sz w:val="24"/>
          <w:szCs w:val="24"/>
        </w:rPr>
      </w:pPr>
    </w:p>
    <w:p w:rsidR="00BF6C4C" w:rsidRDefault="009172C9" w:rsidP="00BF6C4C">
      <w:pPr>
        <w:rPr>
          <w:rFonts w:ascii="Footlight MT Light" w:hAnsi="Footlight MT Light"/>
          <w:b/>
          <w:sz w:val="24"/>
          <w:szCs w:val="24"/>
        </w:rPr>
      </w:pPr>
      <w:r w:rsidRPr="006F0E42">
        <w:rPr>
          <w:rFonts w:ascii="Footlight MT Light" w:hAnsi="Footlight MT Light"/>
          <w:b/>
          <w:sz w:val="24"/>
          <w:szCs w:val="24"/>
        </w:rPr>
        <w:t>Work Plan</w:t>
      </w:r>
      <w:r w:rsidR="00BF6C4C" w:rsidRPr="006F0E42">
        <w:rPr>
          <w:rFonts w:ascii="Footlight MT Light" w:hAnsi="Footlight MT Light"/>
          <w:b/>
          <w:sz w:val="24"/>
          <w:szCs w:val="24"/>
        </w:rPr>
        <w:t xml:space="preserve"> for 2018</w:t>
      </w:r>
      <w:r w:rsidR="00396588" w:rsidRPr="006F0E42">
        <w:rPr>
          <w:rFonts w:ascii="Footlight MT Light" w:hAnsi="Footlight MT Light"/>
          <w:b/>
          <w:sz w:val="24"/>
          <w:szCs w:val="24"/>
        </w:rPr>
        <w:t>:  “Welcome the Arapaho People Home”</w:t>
      </w:r>
    </w:p>
    <w:p w:rsidR="004C215E" w:rsidRPr="006F0E42" w:rsidRDefault="004C215E" w:rsidP="00BF6C4C">
      <w:pPr>
        <w:rPr>
          <w:rFonts w:ascii="Footlight MT Light" w:hAnsi="Footlight MT Light"/>
          <w:b/>
          <w:sz w:val="24"/>
          <w:szCs w:val="24"/>
        </w:rPr>
      </w:pPr>
    </w:p>
    <w:p w:rsidR="00BF6C4C" w:rsidRDefault="009172C9" w:rsidP="00BF6C4C">
      <w:pPr>
        <w:rPr>
          <w:sz w:val="24"/>
          <w:szCs w:val="24"/>
        </w:rPr>
      </w:pPr>
      <w:r>
        <w:rPr>
          <w:sz w:val="24"/>
          <w:szCs w:val="24"/>
        </w:rPr>
        <w:t>In response</w:t>
      </w:r>
      <w:r w:rsidR="00396588">
        <w:rPr>
          <w:sz w:val="24"/>
          <w:szCs w:val="24"/>
        </w:rPr>
        <w:t xml:space="preserve"> to what we heard from the Arapaho tribes</w:t>
      </w:r>
      <w:r>
        <w:rPr>
          <w:sz w:val="24"/>
          <w:szCs w:val="24"/>
        </w:rPr>
        <w:t xml:space="preserve">, </w:t>
      </w:r>
      <w:r w:rsidR="00BF6C4C">
        <w:rPr>
          <w:sz w:val="24"/>
          <w:szCs w:val="24"/>
        </w:rPr>
        <w:t xml:space="preserve">Right Relationship Boulder proposes to bring Southern and Northern Arapaho people to Boulder to participate in the 2018 celebration of Indigenous Peoples Day, October 6-8. In order to plan and prepare for this event, we </w:t>
      </w:r>
      <w:r w:rsidR="002D328C">
        <w:rPr>
          <w:sz w:val="24"/>
          <w:szCs w:val="24"/>
        </w:rPr>
        <w:t>have invited</w:t>
      </w:r>
      <w:r w:rsidR="00BF6C4C">
        <w:rPr>
          <w:sz w:val="24"/>
          <w:szCs w:val="24"/>
        </w:rPr>
        <w:t xml:space="preserve"> delegations from both tribes to a meeting here, June 7-8. In addition to planning the October event, we will arrange private meetings for the Arapaho delegates with Boulder and Lafayette City Councils, City and County departments and commissions, Boulder Valley School District, University of Colorado’s Center for Native American and Indigenous Studies, American Indian Youth Leadership, the Museum of Boulder, faith communities, and others who request meetings. We also hope to provide a dinner reception for </w:t>
      </w:r>
      <w:r w:rsidR="00BF6C4C">
        <w:rPr>
          <w:sz w:val="24"/>
          <w:szCs w:val="24"/>
        </w:rPr>
        <w:lastRenderedPageBreak/>
        <w:t>these groups and the Arapaho delegates, with performances or presentations by Native organizations in Boulder, led by American Indian Youth Leadership students.</w:t>
      </w:r>
      <w:r w:rsidR="002D1DD5">
        <w:rPr>
          <w:sz w:val="24"/>
          <w:szCs w:val="24"/>
        </w:rPr>
        <w:t xml:space="preserve">  2018 fund raising goal: $40,000.</w:t>
      </w:r>
    </w:p>
    <w:p w:rsidR="004D4A2E" w:rsidRDefault="004D4A2E" w:rsidP="00BF6C4C">
      <w:pPr>
        <w:rPr>
          <w:sz w:val="24"/>
          <w:szCs w:val="24"/>
        </w:rPr>
      </w:pPr>
    </w:p>
    <w:p w:rsidR="00396588" w:rsidRPr="006F0E42" w:rsidRDefault="00396588" w:rsidP="00BF6C4C">
      <w:pPr>
        <w:rPr>
          <w:rFonts w:ascii="Footlight MT Light" w:hAnsi="Footlight MT Light"/>
          <w:b/>
          <w:sz w:val="24"/>
          <w:szCs w:val="24"/>
        </w:rPr>
      </w:pPr>
      <w:r w:rsidRPr="006F0E42">
        <w:rPr>
          <w:rFonts w:ascii="Footlight MT Light" w:hAnsi="Footlight MT Light"/>
          <w:b/>
          <w:sz w:val="24"/>
          <w:szCs w:val="24"/>
        </w:rPr>
        <w:t>Looking Ahead</w:t>
      </w:r>
    </w:p>
    <w:p w:rsidR="00BF6C4C" w:rsidRDefault="00BF6C4C" w:rsidP="00BF6C4C">
      <w:pPr>
        <w:rPr>
          <w:sz w:val="24"/>
          <w:szCs w:val="24"/>
        </w:rPr>
      </w:pPr>
      <w:r>
        <w:rPr>
          <w:sz w:val="24"/>
          <w:szCs w:val="24"/>
        </w:rPr>
        <w:t xml:space="preserve">Beyond these 2018 events, Right Relationship Boulder will continue to promote and facilitate relationships and collaborations among the Arapaho tribes, other Indigenous peoples of the Boulder Valley, and Boulder-area governments, institutions, and organizations. </w:t>
      </w:r>
    </w:p>
    <w:p w:rsidR="00BF6C4C" w:rsidRDefault="00BF6C4C" w:rsidP="00BF6C4C">
      <w:pPr>
        <w:rPr>
          <w:sz w:val="24"/>
          <w:szCs w:val="24"/>
        </w:rPr>
      </w:pPr>
    </w:p>
    <w:p w:rsidR="00BF6C4C" w:rsidRPr="006F0E42" w:rsidRDefault="00BF6C4C" w:rsidP="00BF6C4C">
      <w:pPr>
        <w:rPr>
          <w:rFonts w:ascii="Footlight MT Light" w:hAnsi="Footlight MT Light"/>
          <w:b/>
          <w:sz w:val="24"/>
          <w:szCs w:val="24"/>
        </w:rPr>
      </w:pPr>
      <w:r w:rsidRPr="006F0E42">
        <w:rPr>
          <w:rFonts w:ascii="Footlight MT Light" w:hAnsi="Footlight MT Light"/>
          <w:b/>
          <w:sz w:val="24"/>
          <w:szCs w:val="24"/>
        </w:rPr>
        <w:t>How You Can Help</w:t>
      </w:r>
    </w:p>
    <w:p w:rsidR="0039047A" w:rsidRDefault="0039047A" w:rsidP="00BF6C4C">
      <w:pPr>
        <w:rPr>
          <w:b/>
          <w:sz w:val="24"/>
          <w:szCs w:val="24"/>
        </w:rPr>
      </w:pPr>
    </w:p>
    <w:p w:rsidR="002D328C" w:rsidRDefault="002D328C" w:rsidP="002D328C">
      <w:pPr>
        <w:pStyle w:val="ListParagraph"/>
        <w:numPr>
          <w:ilvl w:val="0"/>
          <w:numId w:val="1"/>
        </w:numPr>
        <w:rPr>
          <w:b/>
          <w:sz w:val="24"/>
          <w:szCs w:val="24"/>
        </w:rPr>
      </w:pPr>
      <w:r>
        <w:rPr>
          <w:b/>
          <w:sz w:val="24"/>
          <w:szCs w:val="24"/>
        </w:rPr>
        <w:t>Participate in Right Relationship Boulder</w:t>
      </w:r>
    </w:p>
    <w:p w:rsidR="00363F84" w:rsidRDefault="00363F84" w:rsidP="00363F84">
      <w:pPr>
        <w:pStyle w:val="ListParagraph"/>
        <w:rPr>
          <w:b/>
          <w:sz w:val="24"/>
          <w:szCs w:val="24"/>
        </w:rPr>
      </w:pPr>
    </w:p>
    <w:p w:rsidR="002D328C" w:rsidRPr="00396588" w:rsidRDefault="002D328C" w:rsidP="002D328C">
      <w:pPr>
        <w:ind w:left="720"/>
        <w:rPr>
          <w:sz w:val="24"/>
          <w:szCs w:val="24"/>
        </w:rPr>
      </w:pPr>
      <w:r w:rsidRPr="00396588">
        <w:rPr>
          <w:rFonts w:cs="Times New Roman"/>
          <w:sz w:val="24"/>
          <w:szCs w:val="24"/>
        </w:rPr>
        <w:t xml:space="preserve">We meet monthly at public locations open to all. To be informed, register for our email listserv by contacting </w:t>
      </w:r>
      <w:hyperlink r:id="rId10" w:history="1">
        <w:r w:rsidRPr="00396588">
          <w:rPr>
            <w:rStyle w:val="Hyperlink"/>
            <w:rFonts w:cs="Times New Roman"/>
            <w:color w:val="auto"/>
            <w:sz w:val="24"/>
            <w:szCs w:val="24"/>
          </w:rPr>
          <w:t>paulaRpalmer@gmail.com</w:t>
        </w:r>
      </w:hyperlink>
      <w:r w:rsidRPr="00396588">
        <w:rPr>
          <w:rFonts w:cs="Times New Roman"/>
          <w:sz w:val="24"/>
          <w:szCs w:val="24"/>
        </w:rPr>
        <w:t xml:space="preserve"> and </w:t>
      </w:r>
      <w:r w:rsidR="00396588" w:rsidRPr="00396588">
        <w:rPr>
          <w:rFonts w:cs="Times New Roman"/>
          <w:sz w:val="24"/>
          <w:szCs w:val="24"/>
        </w:rPr>
        <w:t>join our Facebook group at</w:t>
      </w:r>
      <w:r w:rsidR="00396588" w:rsidRPr="00396588">
        <w:rPr>
          <w:rFonts w:cs="Arial"/>
          <w:sz w:val="24"/>
          <w:szCs w:val="24"/>
          <w:shd w:val="clear" w:color="auto" w:fill="FFFFFF"/>
        </w:rPr>
        <w:t> </w:t>
      </w:r>
      <w:hyperlink r:id="rId11" w:tgtFrame="_blank" w:history="1">
        <w:r w:rsidR="00396588" w:rsidRPr="00396588">
          <w:rPr>
            <w:rFonts w:cs="Arial"/>
            <w:sz w:val="24"/>
            <w:szCs w:val="24"/>
            <w:u w:val="single"/>
            <w:shd w:val="clear" w:color="auto" w:fill="FFFFFF"/>
          </w:rPr>
          <w:t>https://www.facebook.com/groups/RightRelationshipBoulder/</w:t>
        </w:r>
      </w:hyperlink>
    </w:p>
    <w:p w:rsidR="002D328C" w:rsidRDefault="002D328C" w:rsidP="002D328C">
      <w:pPr>
        <w:pStyle w:val="ListParagraph"/>
        <w:rPr>
          <w:b/>
          <w:sz w:val="24"/>
          <w:szCs w:val="24"/>
        </w:rPr>
      </w:pPr>
    </w:p>
    <w:p w:rsidR="00BF6C4C" w:rsidRDefault="00396588" w:rsidP="00BF6C4C">
      <w:pPr>
        <w:pStyle w:val="ListParagraph"/>
        <w:numPr>
          <w:ilvl w:val="0"/>
          <w:numId w:val="1"/>
        </w:numPr>
        <w:rPr>
          <w:b/>
          <w:sz w:val="24"/>
          <w:szCs w:val="24"/>
        </w:rPr>
      </w:pPr>
      <w:r>
        <w:rPr>
          <w:b/>
          <w:sz w:val="24"/>
          <w:szCs w:val="24"/>
        </w:rPr>
        <w:t>Raise F</w:t>
      </w:r>
      <w:r w:rsidRPr="00396588">
        <w:rPr>
          <w:b/>
          <w:sz w:val="24"/>
          <w:szCs w:val="24"/>
        </w:rPr>
        <w:t xml:space="preserve">unds to </w:t>
      </w:r>
      <w:r>
        <w:rPr>
          <w:b/>
          <w:sz w:val="24"/>
          <w:szCs w:val="24"/>
        </w:rPr>
        <w:t>“Welcome the Arapaho People H</w:t>
      </w:r>
      <w:r w:rsidRPr="00396588">
        <w:rPr>
          <w:b/>
          <w:sz w:val="24"/>
          <w:szCs w:val="24"/>
        </w:rPr>
        <w:t>ome</w:t>
      </w:r>
      <w:r>
        <w:rPr>
          <w:b/>
          <w:sz w:val="24"/>
          <w:szCs w:val="24"/>
        </w:rPr>
        <w:t>”</w:t>
      </w:r>
      <w:r w:rsidRPr="00396588">
        <w:rPr>
          <w:b/>
          <w:sz w:val="24"/>
          <w:szCs w:val="24"/>
        </w:rPr>
        <w:t xml:space="preserve"> in June and October 2018</w:t>
      </w:r>
    </w:p>
    <w:p w:rsidR="0084067D" w:rsidRDefault="0084067D" w:rsidP="0084067D">
      <w:pPr>
        <w:pStyle w:val="ListParagraph"/>
        <w:rPr>
          <w:b/>
          <w:sz w:val="24"/>
          <w:szCs w:val="24"/>
        </w:rPr>
      </w:pPr>
      <w:proofErr w:type="gramStart"/>
      <w:r>
        <w:rPr>
          <w:b/>
          <w:sz w:val="24"/>
          <w:szCs w:val="24"/>
        </w:rPr>
        <w:t>Fund Raising Goal: $40,000.</w:t>
      </w:r>
      <w:proofErr w:type="gramEnd"/>
    </w:p>
    <w:p w:rsidR="00396588" w:rsidRDefault="00396588" w:rsidP="00396588">
      <w:pPr>
        <w:pStyle w:val="ListParagraph"/>
        <w:rPr>
          <w:b/>
          <w:sz w:val="24"/>
          <w:szCs w:val="24"/>
        </w:rPr>
      </w:pPr>
    </w:p>
    <w:p w:rsidR="00396588" w:rsidRPr="00396588" w:rsidRDefault="003C5307" w:rsidP="00396588">
      <w:pPr>
        <w:pStyle w:val="ListParagraph"/>
        <w:rPr>
          <w:sz w:val="24"/>
          <w:szCs w:val="24"/>
        </w:rPr>
      </w:pPr>
      <w:r>
        <w:rPr>
          <w:b/>
          <w:sz w:val="24"/>
          <w:szCs w:val="24"/>
        </w:rPr>
        <w:t xml:space="preserve">Join the fund raising team.  </w:t>
      </w:r>
      <w:r>
        <w:rPr>
          <w:sz w:val="24"/>
          <w:szCs w:val="24"/>
        </w:rPr>
        <w:t>Contact</w:t>
      </w:r>
      <w:r w:rsidR="00396588" w:rsidRPr="00396588">
        <w:rPr>
          <w:sz w:val="24"/>
          <w:szCs w:val="24"/>
        </w:rPr>
        <w:t xml:space="preserve"> Jake </w:t>
      </w:r>
      <w:proofErr w:type="spellStart"/>
      <w:r w:rsidR="00396588" w:rsidRPr="00396588">
        <w:rPr>
          <w:sz w:val="24"/>
          <w:szCs w:val="24"/>
        </w:rPr>
        <w:t>Matlak</w:t>
      </w:r>
      <w:proofErr w:type="spellEnd"/>
      <w:r w:rsidR="00396588" w:rsidRPr="00396588">
        <w:rPr>
          <w:sz w:val="24"/>
          <w:szCs w:val="24"/>
        </w:rPr>
        <w:t xml:space="preserve">, </w:t>
      </w:r>
      <w:hyperlink r:id="rId12" w:history="1">
        <w:r w:rsidR="00396588" w:rsidRPr="00396588">
          <w:rPr>
            <w:rStyle w:val="Hyperlink"/>
            <w:color w:val="auto"/>
            <w:sz w:val="24"/>
            <w:szCs w:val="24"/>
          </w:rPr>
          <w:t>jake@philanthropiece.org</w:t>
        </w:r>
      </w:hyperlink>
    </w:p>
    <w:p w:rsidR="00396588" w:rsidRDefault="00396588" w:rsidP="00396588">
      <w:pPr>
        <w:pStyle w:val="ListParagraph"/>
        <w:rPr>
          <w:sz w:val="24"/>
          <w:szCs w:val="24"/>
        </w:rPr>
      </w:pPr>
      <w:r w:rsidRPr="00363F84">
        <w:rPr>
          <w:b/>
          <w:sz w:val="24"/>
          <w:szCs w:val="24"/>
        </w:rPr>
        <w:t>To make a donation</w:t>
      </w:r>
      <w:r w:rsidR="0085250D">
        <w:rPr>
          <w:b/>
          <w:sz w:val="24"/>
          <w:szCs w:val="24"/>
        </w:rPr>
        <w:t xml:space="preserve"> online, go to: philanthropiece.org/donate</w:t>
      </w:r>
      <w:r w:rsidR="00E71B6B">
        <w:rPr>
          <w:b/>
          <w:sz w:val="24"/>
          <w:szCs w:val="24"/>
        </w:rPr>
        <w:t xml:space="preserve"> </w:t>
      </w:r>
      <w:r w:rsidR="00E71B6B" w:rsidRPr="00E71B6B">
        <w:rPr>
          <w:sz w:val="24"/>
          <w:szCs w:val="24"/>
        </w:rPr>
        <w:t>or</w:t>
      </w:r>
      <w:r w:rsidRPr="00363F84">
        <w:rPr>
          <w:sz w:val="24"/>
          <w:szCs w:val="24"/>
        </w:rPr>
        <w:t xml:space="preserve"> send a check to: </w:t>
      </w:r>
      <w:proofErr w:type="spellStart"/>
      <w:r w:rsidRPr="00363F84">
        <w:rPr>
          <w:sz w:val="24"/>
          <w:szCs w:val="24"/>
        </w:rPr>
        <w:t>Philanthropiece</w:t>
      </w:r>
      <w:proofErr w:type="spellEnd"/>
      <w:r w:rsidRPr="00363F84">
        <w:rPr>
          <w:sz w:val="24"/>
          <w:szCs w:val="24"/>
        </w:rPr>
        <w:t xml:space="preserve"> Foundation (on the memo line, write: Right Relationship Boulder). Mail to: </w:t>
      </w:r>
      <w:proofErr w:type="spellStart"/>
      <w:r w:rsidRPr="00363F84">
        <w:rPr>
          <w:sz w:val="24"/>
          <w:szCs w:val="24"/>
        </w:rPr>
        <w:t>Philanthropiece</w:t>
      </w:r>
      <w:proofErr w:type="spellEnd"/>
      <w:proofErr w:type="gramStart"/>
      <w:r w:rsidRPr="00363F84">
        <w:rPr>
          <w:sz w:val="24"/>
          <w:szCs w:val="24"/>
        </w:rPr>
        <w:t>,</w:t>
      </w:r>
      <w:r w:rsidR="00363F84">
        <w:rPr>
          <w:sz w:val="24"/>
          <w:szCs w:val="24"/>
        </w:rPr>
        <w:t xml:space="preserve">  6105</w:t>
      </w:r>
      <w:proofErr w:type="gramEnd"/>
      <w:r w:rsidR="00363F84">
        <w:rPr>
          <w:sz w:val="24"/>
          <w:szCs w:val="24"/>
        </w:rPr>
        <w:t xml:space="preserve"> Monarch Rd, Longmont CO 80503.</w:t>
      </w:r>
      <w:r w:rsidR="00D82D64">
        <w:rPr>
          <w:sz w:val="24"/>
          <w:szCs w:val="24"/>
        </w:rPr>
        <w:t xml:space="preserve"> </w:t>
      </w:r>
    </w:p>
    <w:p w:rsidR="005D52D5" w:rsidRDefault="005D52D5" w:rsidP="00396588">
      <w:pPr>
        <w:pStyle w:val="ListParagraph"/>
        <w:rPr>
          <w:rFonts w:cs="Arial"/>
          <w:spacing w:val="3"/>
          <w:sz w:val="24"/>
          <w:szCs w:val="24"/>
          <w:shd w:val="clear" w:color="auto" w:fill="000000"/>
        </w:rPr>
      </w:pPr>
    </w:p>
    <w:p w:rsidR="00363F84" w:rsidRPr="00363F84" w:rsidRDefault="00363F84" w:rsidP="00363F84">
      <w:pPr>
        <w:ind w:left="720"/>
        <w:rPr>
          <w:rFonts w:cs="Times New Roman"/>
          <w:b/>
          <w:i/>
          <w:sz w:val="24"/>
          <w:szCs w:val="24"/>
        </w:rPr>
      </w:pPr>
      <w:proofErr w:type="spellStart"/>
      <w:r w:rsidRPr="00363F84">
        <w:rPr>
          <w:rFonts w:cs="Times New Roman"/>
          <w:i/>
          <w:sz w:val="24"/>
          <w:szCs w:val="24"/>
        </w:rPr>
        <w:t>Philanthropiece</w:t>
      </w:r>
      <w:proofErr w:type="spellEnd"/>
      <w:r w:rsidRPr="00363F84">
        <w:rPr>
          <w:rFonts w:cs="Times New Roman"/>
          <w:i/>
          <w:sz w:val="24"/>
          <w:szCs w:val="24"/>
        </w:rPr>
        <w:t xml:space="preserve"> Foundation, a Boulder County nonprofit, serves as fiscal agent for Right Relationship Boulder.  “</w:t>
      </w:r>
      <w:r w:rsidRPr="00363F84">
        <w:rPr>
          <w:rFonts w:cs="Times New Roman"/>
          <w:bCs/>
          <w:i/>
          <w:sz w:val="24"/>
          <w:szCs w:val="24"/>
          <w:lang w:val="en"/>
        </w:rPr>
        <w:t xml:space="preserve">The mission of the </w:t>
      </w:r>
      <w:proofErr w:type="spellStart"/>
      <w:r w:rsidRPr="00363F84">
        <w:rPr>
          <w:rFonts w:cs="Times New Roman"/>
          <w:bCs/>
          <w:i/>
          <w:sz w:val="24"/>
          <w:szCs w:val="24"/>
          <w:lang w:val="en"/>
        </w:rPr>
        <w:t>Philanthropiece</w:t>
      </w:r>
      <w:proofErr w:type="spellEnd"/>
      <w:r w:rsidRPr="00363F84">
        <w:rPr>
          <w:rFonts w:cs="Times New Roman"/>
          <w:bCs/>
          <w:i/>
          <w:sz w:val="24"/>
          <w:szCs w:val="24"/>
          <w:lang w:val="en"/>
        </w:rPr>
        <w:t xml:space="preserve"> Foundation is to empower </w:t>
      </w:r>
      <w:proofErr w:type="spellStart"/>
      <w:r w:rsidRPr="00363F84">
        <w:rPr>
          <w:rFonts w:cs="Times New Roman"/>
          <w:bCs/>
          <w:i/>
          <w:sz w:val="24"/>
          <w:szCs w:val="24"/>
          <w:lang w:val="en"/>
        </w:rPr>
        <w:t>changemakers</w:t>
      </w:r>
      <w:proofErr w:type="spellEnd"/>
      <w:r w:rsidRPr="00363F84">
        <w:rPr>
          <w:rFonts w:cs="Times New Roman"/>
          <w:bCs/>
          <w:i/>
          <w:sz w:val="24"/>
          <w:szCs w:val="24"/>
          <w:lang w:val="en"/>
        </w:rPr>
        <w:t xml:space="preserve"> around the world to co-create resilient communities.”</w:t>
      </w:r>
    </w:p>
    <w:p w:rsidR="00363F84" w:rsidRPr="00363F84" w:rsidRDefault="00363F84" w:rsidP="00396588">
      <w:pPr>
        <w:pStyle w:val="ListParagraph"/>
        <w:rPr>
          <w:sz w:val="24"/>
          <w:szCs w:val="24"/>
        </w:rPr>
      </w:pPr>
    </w:p>
    <w:p w:rsidR="00363F84" w:rsidRPr="00363F84" w:rsidRDefault="00363F84" w:rsidP="00363F84">
      <w:pPr>
        <w:pStyle w:val="ListParagraph"/>
        <w:numPr>
          <w:ilvl w:val="0"/>
          <w:numId w:val="2"/>
        </w:numPr>
        <w:rPr>
          <w:sz w:val="24"/>
          <w:szCs w:val="24"/>
        </w:rPr>
      </w:pPr>
      <w:r>
        <w:rPr>
          <w:b/>
          <w:sz w:val="24"/>
          <w:szCs w:val="24"/>
        </w:rPr>
        <w:t>Organize June 7-8 and October 7-8 Events</w:t>
      </w:r>
      <w:r w:rsidR="003C1B09">
        <w:rPr>
          <w:b/>
          <w:sz w:val="24"/>
          <w:szCs w:val="24"/>
        </w:rPr>
        <w:t xml:space="preserve"> </w:t>
      </w:r>
      <w:r w:rsidR="003C1B09">
        <w:rPr>
          <w:sz w:val="24"/>
          <w:szCs w:val="24"/>
        </w:rPr>
        <w:t>(venues, transportation, lodging, meals, publicity)</w:t>
      </w:r>
    </w:p>
    <w:p w:rsidR="00363F84" w:rsidRDefault="00363F84" w:rsidP="00363F84">
      <w:pPr>
        <w:pStyle w:val="ListParagraph"/>
        <w:rPr>
          <w:b/>
          <w:sz w:val="24"/>
          <w:szCs w:val="24"/>
        </w:rPr>
      </w:pPr>
    </w:p>
    <w:p w:rsidR="00363F84" w:rsidRPr="00363F84" w:rsidRDefault="00363F84" w:rsidP="00363F84">
      <w:pPr>
        <w:pStyle w:val="ListParagraph"/>
        <w:rPr>
          <w:sz w:val="24"/>
          <w:szCs w:val="24"/>
        </w:rPr>
      </w:pPr>
      <w:r>
        <w:rPr>
          <w:b/>
          <w:sz w:val="24"/>
          <w:szCs w:val="24"/>
        </w:rPr>
        <w:t>Join the Organizing Team</w:t>
      </w:r>
      <w:r w:rsidR="0084067D">
        <w:rPr>
          <w:b/>
          <w:sz w:val="24"/>
          <w:szCs w:val="24"/>
        </w:rPr>
        <w:t xml:space="preserve">.  </w:t>
      </w:r>
      <w:r w:rsidR="0084067D" w:rsidRPr="00363F84">
        <w:rPr>
          <w:sz w:val="24"/>
          <w:szCs w:val="24"/>
        </w:rPr>
        <w:t xml:space="preserve">Contact </w:t>
      </w:r>
      <w:r w:rsidR="0084067D">
        <w:rPr>
          <w:sz w:val="24"/>
          <w:szCs w:val="24"/>
        </w:rPr>
        <w:t>Paula Palmer,</w:t>
      </w:r>
      <w:r w:rsidR="0084067D" w:rsidRPr="00C44466">
        <w:rPr>
          <w:sz w:val="24"/>
          <w:szCs w:val="24"/>
        </w:rPr>
        <w:t xml:space="preserve"> </w:t>
      </w:r>
      <w:hyperlink r:id="rId13" w:history="1">
        <w:r w:rsidR="0084067D" w:rsidRPr="00C44466">
          <w:rPr>
            <w:rStyle w:val="Hyperlink"/>
            <w:color w:val="auto"/>
            <w:sz w:val="24"/>
            <w:szCs w:val="24"/>
          </w:rPr>
          <w:t>paulaRpalmer@gmail.com</w:t>
        </w:r>
      </w:hyperlink>
    </w:p>
    <w:p w:rsidR="00BF6C4C" w:rsidRDefault="00363F84" w:rsidP="00363F84">
      <w:pPr>
        <w:pStyle w:val="ListParagraph"/>
        <w:rPr>
          <w:sz w:val="24"/>
          <w:szCs w:val="24"/>
        </w:rPr>
      </w:pPr>
      <w:r>
        <w:rPr>
          <w:b/>
          <w:sz w:val="24"/>
          <w:szCs w:val="24"/>
        </w:rPr>
        <w:t>Pledge In-kind S</w:t>
      </w:r>
      <w:r w:rsidR="00BF6C4C" w:rsidRPr="00363F84">
        <w:rPr>
          <w:b/>
          <w:sz w:val="24"/>
          <w:szCs w:val="24"/>
        </w:rPr>
        <w:t>upport</w:t>
      </w:r>
      <w:r w:rsidR="00BF6C4C" w:rsidRPr="00363F84">
        <w:rPr>
          <w:sz w:val="24"/>
          <w:szCs w:val="24"/>
        </w:rPr>
        <w:t xml:space="preserve"> (venues, lodging, facilities, meals, publicity, performances, etc.) for the June planning meetings and the October Indigenous Peoples Day events. </w:t>
      </w:r>
    </w:p>
    <w:p w:rsidR="00363F84" w:rsidRDefault="00363F84" w:rsidP="00363F84">
      <w:pPr>
        <w:pStyle w:val="ListParagraph"/>
        <w:rPr>
          <w:b/>
          <w:sz w:val="24"/>
          <w:szCs w:val="24"/>
        </w:rPr>
      </w:pPr>
    </w:p>
    <w:p w:rsidR="00363F84" w:rsidRDefault="00C44466" w:rsidP="00C44466">
      <w:pPr>
        <w:pStyle w:val="ListParagraph"/>
        <w:numPr>
          <w:ilvl w:val="0"/>
          <w:numId w:val="2"/>
        </w:numPr>
        <w:rPr>
          <w:b/>
          <w:sz w:val="24"/>
          <w:szCs w:val="24"/>
        </w:rPr>
      </w:pPr>
      <w:r>
        <w:rPr>
          <w:b/>
          <w:sz w:val="24"/>
          <w:szCs w:val="24"/>
        </w:rPr>
        <w:t xml:space="preserve">Keep Learning; </w:t>
      </w:r>
      <w:r w:rsidRPr="00C44466">
        <w:rPr>
          <w:b/>
          <w:sz w:val="24"/>
          <w:szCs w:val="24"/>
        </w:rPr>
        <w:t xml:space="preserve">Learn More </w:t>
      </w:r>
    </w:p>
    <w:p w:rsidR="00BF6C4C" w:rsidRPr="00B64FDF" w:rsidRDefault="00B64FDF" w:rsidP="00B64FDF">
      <w:pPr>
        <w:pStyle w:val="ListParagraph"/>
        <w:numPr>
          <w:ilvl w:val="0"/>
          <w:numId w:val="3"/>
        </w:numPr>
        <w:rPr>
          <w:rFonts w:cs="Times New Roman"/>
          <w:sz w:val="24"/>
          <w:szCs w:val="24"/>
        </w:rPr>
      </w:pPr>
      <w:r w:rsidRPr="00B64FDF">
        <w:rPr>
          <w:rFonts w:cs="Times New Roman"/>
          <w:sz w:val="24"/>
          <w:szCs w:val="24"/>
        </w:rPr>
        <w:t xml:space="preserve">Host and/or participate in “Toward Right Relationship with Native Peoples” workshops. See </w:t>
      </w:r>
      <w:hyperlink r:id="rId14" w:history="1">
        <w:r w:rsidRPr="00B64FDF">
          <w:rPr>
            <w:rStyle w:val="Hyperlink"/>
            <w:rFonts w:cs="Times New Roman"/>
            <w:color w:val="auto"/>
            <w:sz w:val="24"/>
            <w:szCs w:val="24"/>
          </w:rPr>
          <w:t>www.boulderfriendsmeeting.org/ipc-right-relationship</w:t>
        </w:r>
      </w:hyperlink>
      <w:r w:rsidRPr="00B64FDF">
        <w:rPr>
          <w:rFonts w:cs="Times New Roman"/>
          <w:sz w:val="24"/>
          <w:szCs w:val="24"/>
        </w:rPr>
        <w:t xml:space="preserve"> or contact </w:t>
      </w:r>
      <w:hyperlink r:id="rId15" w:history="1">
        <w:r w:rsidRPr="00B64FDF">
          <w:rPr>
            <w:rStyle w:val="Hyperlink"/>
            <w:rFonts w:cs="Times New Roman"/>
            <w:color w:val="auto"/>
            <w:sz w:val="24"/>
            <w:szCs w:val="24"/>
          </w:rPr>
          <w:t>paulaRpalmer@gmail.com</w:t>
        </w:r>
      </w:hyperlink>
    </w:p>
    <w:p w:rsidR="00B64FDF" w:rsidRPr="00B64FDF" w:rsidRDefault="00B64FDF" w:rsidP="00B64FDF">
      <w:pPr>
        <w:pStyle w:val="ListParagraph"/>
        <w:numPr>
          <w:ilvl w:val="0"/>
          <w:numId w:val="3"/>
        </w:numPr>
        <w:rPr>
          <w:rFonts w:cs="Times New Roman"/>
          <w:sz w:val="24"/>
          <w:szCs w:val="24"/>
        </w:rPr>
      </w:pPr>
      <w:r w:rsidRPr="00B64FDF">
        <w:rPr>
          <w:rFonts w:cs="Times New Roman"/>
          <w:sz w:val="24"/>
          <w:szCs w:val="24"/>
        </w:rPr>
        <w:t xml:space="preserve">Host and/or watch the documentary film, “Two Rivers.” See </w:t>
      </w:r>
      <w:hyperlink r:id="rId16" w:history="1">
        <w:r w:rsidRPr="00B64FDF">
          <w:rPr>
            <w:rStyle w:val="Hyperlink"/>
            <w:rFonts w:cs="Times New Roman"/>
            <w:color w:val="auto"/>
            <w:sz w:val="24"/>
            <w:szCs w:val="24"/>
          </w:rPr>
          <w:t>www.tworiversfilm.com</w:t>
        </w:r>
      </w:hyperlink>
      <w:r w:rsidRPr="00B64FDF">
        <w:rPr>
          <w:rFonts w:cs="Times New Roman"/>
          <w:sz w:val="24"/>
          <w:szCs w:val="24"/>
        </w:rPr>
        <w:t xml:space="preserve"> or contact </w:t>
      </w:r>
      <w:hyperlink r:id="rId17" w:history="1">
        <w:r w:rsidRPr="00B64FDF">
          <w:rPr>
            <w:rStyle w:val="Hyperlink"/>
            <w:rFonts w:cs="Times New Roman"/>
            <w:color w:val="auto"/>
            <w:sz w:val="24"/>
            <w:szCs w:val="24"/>
          </w:rPr>
          <w:t>paulaRpalmer@gmail.com</w:t>
        </w:r>
      </w:hyperlink>
    </w:p>
    <w:p w:rsidR="00D82D64" w:rsidRDefault="00D82D64" w:rsidP="00B64FDF">
      <w:pPr>
        <w:pStyle w:val="ListParagraph"/>
        <w:numPr>
          <w:ilvl w:val="0"/>
          <w:numId w:val="3"/>
        </w:numPr>
        <w:rPr>
          <w:rFonts w:cs="Times New Roman"/>
          <w:sz w:val="24"/>
          <w:szCs w:val="24"/>
        </w:rPr>
      </w:pPr>
      <w:r w:rsidRPr="00D82D64">
        <w:rPr>
          <w:rFonts w:cs="Times New Roman"/>
          <w:sz w:val="24"/>
          <w:szCs w:val="24"/>
        </w:rPr>
        <w:t>Join Right Relationship Boulder’s Study Group (monthly meetings for interactive learning). Contact Ann or Amy</w:t>
      </w:r>
      <w:r>
        <w:rPr>
          <w:rFonts w:cs="Times New Roman"/>
          <w:sz w:val="24"/>
          <w:szCs w:val="24"/>
        </w:rPr>
        <w:t xml:space="preserve">, </w:t>
      </w:r>
      <w:hyperlink r:id="rId18" w:history="1">
        <w:r w:rsidRPr="005C34FF">
          <w:rPr>
            <w:rStyle w:val="Hyperlink"/>
            <w:rFonts w:cs="Times New Roman"/>
            <w:sz w:val="24"/>
            <w:szCs w:val="24"/>
          </w:rPr>
          <w:t>ann.scarritt@gmail.com</w:t>
        </w:r>
      </w:hyperlink>
      <w:r>
        <w:rPr>
          <w:rFonts w:cs="Times New Roman"/>
          <w:sz w:val="24"/>
          <w:szCs w:val="24"/>
        </w:rPr>
        <w:t xml:space="preserve"> or </w:t>
      </w:r>
      <w:hyperlink r:id="rId19" w:history="1">
        <w:r w:rsidRPr="005C34FF">
          <w:rPr>
            <w:rStyle w:val="Hyperlink"/>
            <w:rFonts w:cs="Times New Roman"/>
            <w:sz w:val="24"/>
            <w:szCs w:val="24"/>
          </w:rPr>
          <w:t>zuckerman.amy@gmail.com</w:t>
        </w:r>
      </w:hyperlink>
    </w:p>
    <w:p w:rsidR="0039047A" w:rsidRPr="00D82D64" w:rsidRDefault="00B64FDF" w:rsidP="0039047A">
      <w:pPr>
        <w:pStyle w:val="ListParagraph"/>
        <w:numPr>
          <w:ilvl w:val="0"/>
          <w:numId w:val="3"/>
        </w:numPr>
        <w:rPr>
          <w:sz w:val="24"/>
          <w:szCs w:val="24"/>
        </w:rPr>
      </w:pPr>
      <w:r w:rsidRPr="00D82D64">
        <w:rPr>
          <w:rFonts w:cs="Times New Roman"/>
          <w:sz w:val="24"/>
          <w:szCs w:val="24"/>
        </w:rPr>
        <w:t>Read: “An Indigenous Peoples’ History of the United States,” by Roxanne Dunbar-Ortiz</w:t>
      </w:r>
      <w:r w:rsidR="00D82D64" w:rsidRPr="00D82D64">
        <w:rPr>
          <w:rFonts w:cs="Times New Roman"/>
          <w:sz w:val="24"/>
          <w:szCs w:val="24"/>
        </w:rPr>
        <w:t>, and</w:t>
      </w:r>
      <w:r w:rsidRPr="00D82D64">
        <w:rPr>
          <w:rFonts w:cs="Times New Roman"/>
          <w:sz w:val="24"/>
          <w:szCs w:val="24"/>
        </w:rPr>
        <w:t xml:space="preserve">                      “RESOURCE KIT,” posted at </w:t>
      </w:r>
      <w:hyperlink r:id="rId20" w:history="1">
        <w:r w:rsidR="0039047A" w:rsidRPr="00D82D64">
          <w:rPr>
            <w:rStyle w:val="Hyperlink"/>
            <w:rFonts w:cs="Times New Roman"/>
            <w:color w:val="auto"/>
            <w:sz w:val="24"/>
            <w:szCs w:val="24"/>
          </w:rPr>
          <w:t>www.boulderfriendsmeeting.org/ipc-right-relationship</w:t>
        </w:r>
      </w:hyperlink>
    </w:p>
    <w:sectPr w:rsidR="0039047A" w:rsidRPr="00D82D64" w:rsidSect="002D328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727"/>
    <w:multiLevelType w:val="hybridMultilevel"/>
    <w:tmpl w:val="20B4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B5623"/>
    <w:multiLevelType w:val="hybridMultilevel"/>
    <w:tmpl w:val="8DBAAD9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C26E93"/>
    <w:multiLevelType w:val="hybridMultilevel"/>
    <w:tmpl w:val="876A5DB0"/>
    <w:lvl w:ilvl="0" w:tplc="738E7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B0"/>
    <w:rsid w:val="000453CB"/>
    <w:rsid w:val="001856B0"/>
    <w:rsid w:val="002D1DD5"/>
    <w:rsid w:val="002D328C"/>
    <w:rsid w:val="00363F84"/>
    <w:rsid w:val="0039047A"/>
    <w:rsid w:val="00396588"/>
    <w:rsid w:val="003C1B09"/>
    <w:rsid w:val="003C5307"/>
    <w:rsid w:val="003D4E88"/>
    <w:rsid w:val="004C215E"/>
    <w:rsid w:val="004D4A2E"/>
    <w:rsid w:val="004F3D92"/>
    <w:rsid w:val="005D52D5"/>
    <w:rsid w:val="0062196F"/>
    <w:rsid w:val="006F0E42"/>
    <w:rsid w:val="0084067D"/>
    <w:rsid w:val="0085250D"/>
    <w:rsid w:val="0089620F"/>
    <w:rsid w:val="009172C9"/>
    <w:rsid w:val="009F65C5"/>
    <w:rsid w:val="00A74213"/>
    <w:rsid w:val="00B64FDF"/>
    <w:rsid w:val="00BF6C4C"/>
    <w:rsid w:val="00C44466"/>
    <w:rsid w:val="00C65187"/>
    <w:rsid w:val="00D82D64"/>
    <w:rsid w:val="00DF40E8"/>
    <w:rsid w:val="00E71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6B0"/>
    <w:rPr>
      <w:color w:val="0000FF" w:themeColor="hyperlink"/>
      <w:u w:val="single"/>
    </w:rPr>
  </w:style>
  <w:style w:type="paragraph" w:styleId="ListParagraph">
    <w:name w:val="List Paragraph"/>
    <w:basedOn w:val="Normal"/>
    <w:uiPriority w:val="34"/>
    <w:qFormat/>
    <w:rsid w:val="00BF6C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6B0"/>
    <w:rPr>
      <w:color w:val="0000FF" w:themeColor="hyperlink"/>
      <w:u w:val="single"/>
    </w:rPr>
  </w:style>
  <w:style w:type="paragraph" w:styleId="ListParagraph">
    <w:name w:val="List Paragraph"/>
    <w:basedOn w:val="Normal"/>
    <w:uiPriority w:val="34"/>
    <w:qFormat/>
    <w:rsid w:val="00BF6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Rpalmer@gmail.com" TargetMode="External"/><Relationship Id="rId13" Type="http://schemas.openxmlformats.org/officeDocument/2006/relationships/hyperlink" Target="mailto:paulaRpalmer@gmail.com" TargetMode="External"/><Relationship Id="rId18" Type="http://schemas.openxmlformats.org/officeDocument/2006/relationships/hyperlink" Target="mailto:ann.scarritt@gmail.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jake@philanthropiece.org" TargetMode="External"/><Relationship Id="rId12" Type="http://schemas.openxmlformats.org/officeDocument/2006/relationships/hyperlink" Target="mailto:jake@philanthropiece.org" TargetMode="External"/><Relationship Id="rId17" Type="http://schemas.openxmlformats.org/officeDocument/2006/relationships/hyperlink" Target="mailto:paulaRpalmer@gmail.com" TargetMode="External"/><Relationship Id="rId2" Type="http://schemas.openxmlformats.org/officeDocument/2006/relationships/styles" Target="styles.xml"/><Relationship Id="rId16" Type="http://schemas.openxmlformats.org/officeDocument/2006/relationships/hyperlink" Target="http://www.tworiversfilm.com" TargetMode="External"/><Relationship Id="rId20" Type="http://schemas.openxmlformats.org/officeDocument/2006/relationships/hyperlink" Target="http://www.boulderfriendsmeeting.org/ipc-right-relationship" TargetMode="External"/><Relationship Id="rId1" Type="http://schemas.openxmlformats.org/officeDocument/2006/relationships/numbering" Target="numbering.xml"/><Relationship Id="rId6" Type="http://schemas.openxmlformats.org/officeDocument/2006/relationships/hyperlink" Target="mailto:decoteau_jerilyn@hotmail.com" TargetMode="External"/><Relationship Id="rId11" Type="http://schemas.openxmlformats.org/officeDocument/2006/relationships/hyperlink" Target="https://www.facebook.com/groups/RightRelationshipBoulder/" TargetMode="External"/><Relationship Id="rId5" Type="http://schemas.openxmlformats.org/officeDocument/2006/relationships/webSettings" Target="webSettings.xml"/><Relationship Id="rId15" Type="http://schemas.openxmlformats.org/officeDocument/2006/relationships/hyperlink" Target="mailto:paulaRpalmer@gmail.com" TargetMode="External"/><Relationship Id="rId10" Type="http://schemas.openxmlformats.org/officeDocument/2006/relationships/hyperlink" Target="mailto:paulaRpalmer@gmail.com" TargetMode="External"/><Relationship Id="rId19" Type="http://schemas.openxmlformats.org/officeDocument/2006/relationships/hyperlink" Target="mailto:zuckerman.amy@gmail.com" TargetMode="External"/><Relationship Id="rId4" Type="http://schemas.openxmlformats.org/officeDocument/2006/relationships/settings" Target="settings.xml"/><Relationship Id="rId9" Type="http://schemas.openxmlformats.org/officeDocument/2006/relationships/hyperlink" Target="https://www.facebook.com/groups/RightRelationshipBoulder/" TargetMode="External"/><Relationship Id="rId14" Type="http://schemas.openxmlformats.org/officeDocument/2006/relationships/hyperlink" Target="http://www.boulderfriendsmeeting.org/ipc-right-relationsh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27</cp:revision>
  <cp:lastPrinted>2018-02-16T19:49:00Z</cp:lastPrinted>
  <dcterms:created xsi:type="dcterms:W3CDTF">2018-02-13T17:11:00Z</dcterms:created>
  <dcterms:modified xsi:type="dcterms:W3CDTF">2018-07-10T17:09:00Z</dcterms:modified>
</cp:coreProperties>
</file>